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F" w:rsidRPr="00446510" w:rsidRDefault="00446510" w:rsidP="00446510">
      <w:r>
        <w:t>İHTARNAME ÖRNEĞİ 2020</w:t>
      </w:r>
      <w:r>
        <w:br/>
        <w:t>İHTAR EDEN :</w:t>
      </w:r>
      <w:r>
        <w:br/>
        <w:t>VEKİLİ :</w:t>
      </w:r>
      <w:r>
        <w:br/>
        <w:t>MUHATAP :</w:t>
      </w:r>
      <w:r>
        <w:br/>
        <w:t>KONU : Yeni Malik Sıfatı ile Tahliye İhtarıdır.</w:t>
      </w:r>
      <w:r>
        <w:br/>
        <w:t>AÇIKLAMALAR :</w:t>
      </w:r>
      <w:r>
        <w:br/>
        <w:t xml:space="preserve">1- Müvekkilim halen kiracı olarak oturmakta olduğunuz, .................. adresinde bulunan apartman dairesini ............. Tapu müdürlüğünün, ../../.... tarih ve ............. yevmiye </w:t>
      </w:r>
      <w:proofErr w:type="spellStart"/>
      <w:r>
        <w:t>nolu</w:t>
      </w:r>
      <w:proofErr w:type="spellEnd"/>
      <w:r>
        <w:t xml:space="preserve"> işlemi ile ev sahibinizden satın almış bulunmaktadır (Tapu fotokopisi ektedir).</w:t>
      </w:r>
      <w:r>
        <w:br/>
        <w:t>2- Taşınmaz, müvekkilim tarafından mesken olarak kullanılacaktır. Bu nedenle konutun eski sahibi ile aranızda yapmış bulunduğunuz kira mukavelesi, müvekkilimin mesken ihtiyacı nedeniyle yenilenmeyecektir. Taşınmanızı kira döneminin sonunda tahliye etmenizi itiyoruz.</w:t>
      </w:r>
      <w:r>
        <w:br/>
        <w:t>3- Konutun dönem sonunda tarafınızdan tahliye edilmemesi durumunda, aleyhinize “Yeni Malik Sıfatı İle” tahliye davası açacağımızı ve yargılama giderleri ve vekalet ücretinin tarafınıza ait olacağını ihtar ederiz.</w:t>
      </w:r>
      <w:r>
        <w:br/>
        <w:t>İHTAR EDEN VEKİLİ</w:t>
      </w:r>
      <w:r>
        <w:br/>
        <w:t>SAYIN NOTER ; Üç nüshadan ibaret işbu ihtarnamenin bir nüshasının muhataba tebliğini, bir nüshasının dairenizde saklanmasını tebliğ şerhini havi bir nüshasının da tarafıma verilmesini saygı ile talep ederim.</w:t>
      </w:r>
      <w:r>
        <w:br/>
        <w:t>İHTAR EDEN VEKİLİ</w:t>
      </w:r>
    </w:p>
    <w:sectPr w:rsidR="0034034F" w:rsidRPr="00446510" w:rsidSect="00ED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573A3"/>
    <w:rsid w:val="00155A88"/>
    <w:rsid w:val="0034034F"/>
    <w:rsid w:val="003573A3"/>
    <w:rsid w:val="00446510"/>
    <w:rsid w:val="005056AE"/>
    <w:rsid w:val="00E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24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46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73A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403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4651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AŞIK</dc:creator>
  <cp:lastModifiedBy>Serhat AŞIK</cp:lastModifiedBy>
  <cp:revision>1</cp:revision>
  <dcterms:created xsi:type="dcterms:W3CDTF">2020-06-01T14:49:00Z</dcterms:created>
  <dcterms:modified xsi:type="dcterms:W3CDTF">2020-06-01T15:48:00Z</dcterms:modified>
</cp:coreProperties>
</file>